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8C" w:rsidRPr="00237CF7" w:rsidRDefault="00ED0FFB" w:rsidP="00237CF7">
      <w:pPr>
        <w:pStyle w:val="base1"/>
        <w:jc w:val="both"/>
        <w:rPr>
          <w:sz w:val="30"/>
          <w:szCs w:val="30"/>
        </w:rPr>
      </w:pPr>
      <w:r>
        <w:rPr>
          <w:rStyle w:val="a3"/>
          <w:sz w:val="30"/>
          <w:szCs w:val="30"/>
        </w:rPr>
        <w:t>Итоги</w:t>
      </w:r>
      <w:r w:rsidR="0052698C" w:rsidRPr="00237CF7">
        <w:rPr>
          <w:rStyle w:val="a3"/>
          <w:sz w:val="30"/>
          <w:szCs w:val="30"/>
        </w:rPr>
        <w:t xml:space="preserve"> городского </w:t>
      </w:r>
      <w:proofErr w:type="gramStart"/>
      <w:r w:rsidR="0052698C" w:rsidRPr="00237CF7">
        <w:rPr>
          <w:rStyle w:val="a3"/>
          <w:sz w:val="30"/>
          <w:szCs w:val="30"/>
        </w:rPr>
        <w:t>этапа республиканского конкурса проектов учреждений образования</w:t>
      </w:r>
      <w:proofErr w:type="gramEnd"/>
      <w:r w:rsidR="00237CF7">
        <w:rPr>
          <w:rStyle w:val="a3"/>
          <w:sz w:val="30"/>
          <w:szCs w:val="30"/>
        </w:rPr>
        <w:t xml:space="preserve"> </w:t>
      </w:r>
      <w:r w:rsidR="0052698C" w:rsidRPr="00237CF7">
        <w:rPr>
          <w:rStyle w:val="a3"/>
          <w:sz w:val="30"/>
          <w:szCs w:val="30"/>
        </w:rPr>
        <w:t>по экономии и бережливости «</w:t>
      </w:r>
      <w:proofErr w:type="spellStart"/>
      <w:r w:rsidR="0052698C" w:rsidRPr="00237CF7">
        <w:rPr>
          <w:rStyle w:val="a3"/>
          <w:sz w:val="30"/>
          <w:szCs w:val="30"/>
        </w:rPr>
        <w:t>Энергомарафон</w:t>
      </w:r>
      <w:proofErr w:type="spellEnd"/>
      <w:r w:rsidR="0052698C" w:rsidRPr="00237CF7">
        <w:rPr>
          <w:rStyle w:val="a3"/>
          <w:sz w:val="30"/>
          <w:szCs w:val="30"/>
        </w:rPr>
        <w:t xml:space="preserve"> </w:t>
      </w:r>
      <w:r w:rsidR="00237CF7">
        <w:rPr>
          <w:rStyle w:val="a3"/>
          <w:sz w:val="30"/>
          <w:szCs w:val="30"/>
        </w:rPr>
        <w:t xml:space="preserve">- </w:t>
      </w:r>
      <w:r w:rsidR="0052698C" w:rsidRPr="00237CF7">
        <w:rPr>
          <w:rStyle w:val="a3"/>
          <w:sz w:val="30"/>
          <w:szCs w:val="30"/>
        </w:rPr>
        <w:t xml:space="preserve">2015» </w:t>
      </w:r>
      <w:r w:rsidR="00237CF7">
        <w:rPr>
          <w:rStyle w:val="a3"/>
          <w:sz w:val="30"/>
          <w:szCs w:val="30"/>
        </w:rPr>
        <w:t>в Минске</w:t>
      </w:r>
    </w:p>
    <w:p w:rsidR="00237CF7" w:rsidRDefault="00237CF7" w:rsidP="00237CF7">
      <w:pPr>
        <w:pStyle w:val="base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 и 26 января 2016 года </w:t>
      </w:r>
      <w:r w:rsidR="0052698C" w:rsidRPr="00237CF7">
        <w:rPr>
          <w:sz w:val="30"/>
          <w:szCs w:val="30"/>
        </w:rPr>
        <w:t xml:space="preserve">в Минском государственном дворце детей и молодёжи прошел финал городского </w:t>
      </w:r>
      <w:proofErr w:type="gramStart"/>
      <w:r w:rsidR="0052698C" w:rsidRPr="00237CF7">
        <w:rPr>
          <w:sz w:val="30"/>
          <w:szCs w:val="30"/>
        </w:rPr>
        <w:t>этапа республиканского конкурса проектов учреждений образования</w:t>
      </w:r>
      <w:proofErr w:type="gramEnd"/>
      <w:r w:rsidR="0052698C" w:rsidRPr="00237CF7">
        <w:rPr>
          <w:sz w:val="30"/>
          <w:szCs w:val="30"/>
        </w:rPr>
        <w:t xml:space="preserve"> по экономии и бережливости «</w:t>
      </w:r>
      <w:proofErr w:type="spellStart"/>
      <w:r w:rsidR="0052698C" w:rsidRPr="00237CF7">
        <w:rPr>
          <w:sz w:val="30"/>
          <w:szCs w:val="30"/>
        </w:rPr>
        <w:t>Энергомарафон</w:t>
      </w:r>
      <w:proofErr w:type="spellEnd"/>
      <w:r>
        <w:rPr>
          <w:sz w:val="30"/>
          <w:szCs w:val="30"/>
        </w:rPr>
        <w:t xml:space="preserve"> -</w:t>
      </w:r>
      <w:r w:rsidR="0052698C" w:rsidRPr="00237CF7">
        <w:rPr>
          <w:sz w:val="30"/>
          <w:szCs w:val="30"/>
        </w:rPr>
        <w:t xml:space="preserve"> 2015». </w:t>
      </w:r>
    </w:p>
    <w:p w:rsidR="00237CF7" w:rsidRDefault="0052698C" w:rsidP="00237CF7">
      <w:pPr>
        <w:pStyle w:val="base1"/>
        <w:jc w:val="both"/>
        <w:rPr>
          <w:rStyle w:val="a3"/>
          <w:sz w:val="30"/>
          <w:szCs w:val="30"/>
        </w:rPr>
      </w:pPr>
      <w:r w:rsidRPr="00237CF7">
        <w:rPr>
          <w:sz w:val="30"/>
          <w:szCs w:val="30"/>
        </w:rPr>
        <w:t>Были определены победители и призеры в номинациях «Проект практических мероприятий по энергосбережению», «Х</w:t>
      </w:r>
      <w:r w:rsidR="005F4559" w:rsidRPr="00237CF7">
        <w:rPr>
          <w:sz w:val="30"/>
          <w:szCs w:val="30"/>
        </w:rPr>
        <w:t xml:space="preserve">удожественная работа по </w:t>
      </w:r>
      <w:r w:rsidRPr="00237CF7">
        <w:rPr>
          <w:sz w:val="30"/>
          <w:szCs w:val="30"/>
        </w:rPr>
        <w:t>пропаганде эффективного и рационального использования энергоресурсов» (видеоролик, листовка, плакат, рисунок)»,</w:t>
      </w:r>
      <w:r w:rsid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«Культурно-зрелищное мероприятие по пропаганде эффективного и рационального использования энергоресурсов».</w:t>
      </w:r>
      <w:r w:rsid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В фойе театрального зала состоялась выставка конкурсных работ в номинации «Художественная работа по</w:t>
      </w:r>
      <w:r w:rsidR="0028147A" w:rsidRPr="00237CF7">
        <w:rPr>
          <w:sz w:val="30"/>
          <w:szCs w:val="30"/>
          <w:lang w:val="be-BY"/>
        </w:rPr>
        <w:t xml:space="preserve"> </w:t>
      </w:r>
      <w:r w:rsidRPr="00237CF7">
        <w:rPr>
          <w:sz w:val="30"/>
          <w:szCs w:val="30"/>
        </w:rPr>
        <w:t>пропаганде эффективного и рационального использования энергоресурсов» (видеоролик, листовка, плакат, рисунок)».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В номинации «Проект практических мероприятий по энергосбережению»в финале приняли участие 6 районов г</w:t>
      </w:r>
      <w:proofErr w:type="gramStart"/>
      <w:r w:rsidRPr="00237CF7">
        <w:rPr>
          <w:sz w:val="30"/>
          <w:szCs w:val="30"/>
        </w:rPr>
        <w:t>.М</w:t>
      </w:r>
      <w:proofErr w:type="gramEnd"/>
      <w:r w:rsidRPr="00237CF7">
        <w:rPr>
          <w:sz w:val="30"/>
          <w:szCs w:val="30"/>
        </w:rPr>
        <w:t xml:space="preserve">инска из 9 учреждений общего среднего и профессионально-технического образования. </w:t>
      </w:r>
    </w:p>
    <w:p w:rsidR="00237CF7" w:rsidRPr="00237CF7" w:rsidRDefault="0052698C" w:rsidP="00237CF7">
      <w:pPr>
        <w:pStyle w:val="base1"/>
        <w:jc w:val="both"/>
        <w:rPr>
          <w:rStyle w:val="a3"/>
          <w:b w:val="0"/>
          <w:sz w:val="30"/>
          <w:szCs w:val="30"/>
        </w:rPr>
      </w:pPr>
      <w:r w:rsidRPr="00237CF7">
        <w:rPr>
          <w:rStyle w:val="a3"/>
          <w:b w:val="0"/>
          <w:sz w:val="30"/>
          <w:szCs w:val="30"/>
        </w:rPr>
        <w:t>Победителями и призерами стали:</w:t>
      </w:r>
    </w:p>
    <w:p w:rsidR="0052698C" w:rsidRPr="00237CF7" w:rsidRDefault="0052698C" w:rsidP="00237CF7">
      <w:pPr>
        <w:pStyle w:val="base1"/>
        <w:jc w:val="both"/>
        <w:rPr>
          <w:b/>
          <w:bCs/>
          <w:sz w:val="30"/>
          <w:szCs w:val="30"/>
        </w:rPr>
      </w:pPr>
      <w:r w:rsidRPr="00237CF7">
        <w:rPr>
          <w:rStyle w:val="a3"/>
          <w:sz w:val="30"/>
          <w:szCs w:val="30"/>
        </w:rPr>
        <w:t xml:space="preserve">проект «Создание и </w:t>
      </w:r>
      <w:proofErr w:type="spellStart"/>
      <w:r w:rsidRPr="00237CF7">
        <w:rPr>
          <w:rStyle w:val="a3"/>
          <w:sz w:val="30"/>
          <w:szCs w:val="30"/>
        </w:rPr>
        <w:t>энергооценка</w:t>
      </w:r>
      <w:proofErr w:type="spellEnd"/>
      <w:r w:rsidR="000E5E31" w:rsidRPr="00237CF7">
        <w:rPr>
          <w:rStyle w:val="a3"/>
          <w:sz w:val="30"/>
          <w:szCs w:val="30"/>
        </w:rPr>
        <w:t xml:space="preserve"> </w:t>
      </w:r>
      <w:proofErr w:type="spellStart"/>
      <w:r w:rsidRPr="00237CF7">
        <w:rPr>
          <w:rStyle w:val="a3"/>
          <w:sz w:val="30"/>
          <w:szCs w:val="30"/>
        </w:rPr>
        <w:t>гелиоколлектора</w:t>
      </w:r>
      <w:proofErr w:type="spellEnd"/>
      <w:r w:rsidRPr="00237CF7">
        <w:rPr>
          <w:rStyle w:val="a3"/>
          <w:sz w:val="30"/>
          <w:szCs w:val="30"/>
        </w:rPr>
        <w:t xml:space="preserve"> для горячего водоснабжения дачного домика»</w:t>
      </w:r>
      <w:r w:rsidRPr="00237CF7">
        <w:rPr>
          <w:sz w:val="30"/>
          <w:szCs w:val="30"/>
        </w:rPr>
        <w:t xml:space="preserve">, авторы </w:t>
      </w:r>
      <w:proofErr w:type="spellStart"/>
      <w:r w:rsidRPr="00237CF7">
        <w:rPr>
          <w:sz w:val="30"/>
          <w:szCs w:val="30"/>
        </w:rPr>
        <w:t>Шардыко</w:t>
      </w:r>
      <w:proofErr w:type="spellEnd"/>
      <w:r w:rsidRPr="00237CF7">
        <w:rPr>
          <w:sz w:val="30"/>
          <w:szCs w:val="30"/>
        </w:rPr>
        <w:t xml:space="preserve"> Екатерина, </w:t>
      </w:r>
      <w:proofErr w:type="spellStart"/>
      <w:r w:rsidRPr="00237CF7">
        <w:rPr>
          <w:sz w:val="30"/>
          <w:szCs w:val="30"/>
        </w:rPr>
        <w:t>Червинский</w:t>
      </w:r>
      <w:proofErr w:type="spellEnd"/>
      <w:r w:rsidRPr="00237CF7">
        <w:rPr>
          <w:sz w:val="30"/>
          <w:szCs w:val="30"/>
        </w:rPr>
        <w:t xml:space="preserve"> Евгений (руководитель </w:t>
      </w:r>
      <w:proofErr w:type="spellStart"/>
      <w:r w:rsidRPr="00237CF7">
        <w:rPr>
          <w:sz w:val="30"/>
          <w:szCs w:val="30"/>
        </w:rPr>
        <w:t>ЧервинскийА</w:t>
      </w:r>
      <w:proofErr w:type="spellEnd"/>
      <w:r w:rsidRPr="00237CF7">
        <w:rPr>
          <w:sz w:val="30"/>
          <w:szCs w:val="30"/>
        </w:rPr>
        <w:t>.), ГУО СШ № 159 Фрунзенского район</w:t>
      </w:r>
      <w:proofErr w:type="gramStart"/>
      <w:r w:rsidRPr="00237CF7">
        <w:rPr>
          <w:sz w:val="30"/>
          <w:szCs w:val="30"/>
        </w:rPr>
        <w:t>а–</w:t>
      </w:r>
      <w:proofErr w:type="gramEnd"/>
      <w:r w:rsidRPr="00237CF7">
        <w:rPr>
          <w:sz w:val="30"/>
          <w:szCs w:val="30"/>
        </w:rPr>
        <w:t xml:space="preserve"> диплом 1-й степени и право представлять город Минск на республиканском конкурсе;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проект «Использование нетрадиционных и возобновляемых видов топлива. Производство и экономическое обоснование использования брикетов из прессованных листьев»</w:t>
      </w:r>
      <w:r w:rsidRPr="00237CF7">
        <w:rPr>
          <w:sz w:val="30"/>
          <w:szCs w:val="30"/>
        </w:rPr>
        <w:t xml:space="preserve">, авторы </w:t>
      </w:r>
      <w:proofErr w:type="spellStart"/>
      <w:r w:rsidRPr="00237CF7">
        <w:rPr>
          <w:sz w:val="30"/>
          <w:szCs w:val="30"/>
        </w:rPr>
        <w:t>Волковец</w:t>
      </w:r>
      <w:proofErr w:type="spellEnd"/>
      <w:r w:rsidRPr="00237CF7">
        <w:rPr>
          <w:sz w:val="30"/>
          <w:szCs w:val="30"/>
        </w:rPr>
        <w:t xml:space="preserve"> Александр, Слащев Павел (руководители Шидловский А.Л., Малащенко А.П.)– диплом 2-й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 xml:space="preserve">проект «Разработка </w:t>
      </w:r>
      <w:proofErr w:type="spellStart"/>
      <w:r w:rsidRPr="00237CF7">
        <w:rPr>
          <w:rStyle w:val="a3"/>
          <w:sz w:val="30"/>
          <w:szCs w:val="30"/>
        </w:rPr>
        <w:t>бестрансформаторного</w:t>
      </w:r>
      <w:proofErr w:type="spellEnd"/>
      <w:r w:rsidRPr="00237CF7">
        <w:rPr>
          <w:rStyle w:val="a3"/>
          <w:sz w:val="30"/>
          <w:szCs w:val="30"/>
        </w:rPr>
        <w:t xml:space="preserve"> источника питания светодиодной лампы с высоким КПД»</w:t>
      </w:r>
      <w:r w:rsidRPr="00237CF7">
        <w:rPr>
          <w:sz w:val="30"/>
          <w:szCs w:val="30"/>
        </w:rPr>
        <w:t xml:space="preserve">, автор </w:t>
      </w:r>
      <w:proofErr w:type="spellStart"/>
      <w:r w:rsidRPr="00237CF7">
        <w:rPr>
          <w:sz w:val="30"/>
          <w:szCs w:val="30"/>
        </w:rPr>
        <w:t>Чикелев</w:t>
      </w:r>
      <w:proofErr w:type="spellEnd"/>
      <w:r w:rsidRPr="00237CF7">
        <w:rPr>
          <w:sz w:val="30"/>
          <w:szCs w:val="30"/>
        </w:rPr>
        <w:t xml:space="preserve"> Александр (руководитель </w:t>
      </w:r>
      <w:proofErr w:type="spellStart"/>
      <w:r w:rsidRPr="00237CF7">
        <w:rPr>
          <w:sz w:val="30"/>
          <w:szCs w:val="30"/>
        </w:rPr>
        <w:t>Фиалко</w:t>
      </w:r>
      <w:proofErr w:type="spellEnd"/>
      <w:r w:rsidRPr="00237CF7">
        <w:rPr>
          <w:sz w:val="30"/>
          <w:szCs w:val="30"/>
        </w:rPr>
        <w:t xml:space="preserve"> Е.А.) – диплом 2-й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 xml:space="preserve">проект «Вторая жизнь мебели», творческий коллектив </w:t>
      </w:r>
      <w:proofErr w:type="spellStart"/>
      <w:r w:rsidRPr="00237CF7">
        <w:rPr>
          <w:rStyle w:val="a3"/>
          <w:sz w:val="30"/>
          <w:szCs w:val="30"/>
        </w:rPr>
        <w:t>учащихсяУО</w:t>
      </w:r>
      <w:proofErr w:type="spellEnd"/>
      <w:r w:rsidRPr="00237CF7">
        <w:rPr>
          <w:rStyle w:val="a3"/>
          <w:sz w:val="30"/>
          <w:szCs w:val="30"/>
        </w:rPr>
        <w:t xml:space="preserve"> «МГК сферы обслуживания»</w:t>
      </w:r>
      <w:r w:rsidRPr="00237CF7">
        <w:rPr>
          <w:sz w:val="30"/>
          <w:szCs w:val="30"/>
        </w:rPr>
        <w:t xml:space="preserve"> (руководитель </w:t>
      </w:r>
      <w:proofErr w:type="spellStart"/>
      <w:r w:rsidRPr="00237CF7">
        <w:rPr>
          <w:sz w:val="30"/>
          <w:szCs w:val="30"/>
        </w:rPr>
        <w:t>Цеханович</w:t>
      </w:r>
      <w:proofErr w:type="spellEnd"/>
      <w:r w:rsidRPr="00237CF7">
        <w:rPr>
          <w:sz w:val="30"/>
          <w:szCs w:val="30"/>
        </w:rPr>
        <w:t xml:space="preserve"> А.В.) – диплом 3-й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lastRenderedPageBreak/>
        <w:t>проект «</w:t>
      </w:r>
      <w:proofErr w:type="spellStart"/>
      <w:r w:rsidRPr="00237CF7">
        <w:rPr>
          <w:rStyle w:val="a3"/>
          <w:sz w:val="30"/>
          <w:szCs w:val="30"/>
        </w:rPr>
        <w:t>Энергоэффективный</w:t>
      </w:r>
      <w:proofErr w:type="spellEnd"/>
      <w:r w:rsidRPr="00237CF7">
        <w:rPr>
          <w:rStyle w:val="a3"/>
          <w:sz w:val="30"/>
          <w:szCs w:val="30"/>
        </w:rPr>
        <w:t xml:space="preserve"> урок»</w:t>
      </w:r>
      <w:r w:rsidRPr="00237CF7">
        <w:rPr>
          <w:sz w:val="30"/>
          <w:szCs w:val="30"/>
        </w:rPr>
        <w:t>, авторы Ерш Владимир, Илларионов Артеми</w:t>
      </w:r>
      <w:proofErr w:type="gramStart"/>
      <w:r w:rsidRPr="00237CF7">
        <w:rPr>
          <w:sz w:val="30"/>
          <w:szCs w:val="30"/>
        </w:rPr>
        <w:t>й(</w:t>
      </w:r>
      <w:proofErr w:type="gramEnd"/>
      <w:r w:rsidRPr="00237CF7">
        <w:rPr>
          <w:sz w:val="30"/>
          <w:szCs w:val="30"/>
        </w:rPr>
        <w:t xml:space="preserve">руководитель Волкова О.К.) удостоен специального приза «Юные таланты» от газеты «Переходный возраст». 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В номинации «Культурно-зрелищное мероприятие по пропаганде эффективного и рационального использования энергоресурсов» в финале приняли участие 5 районов г</w:t>
      </w:r>
      <w:proofErr w:type="gramStart"/>
      <w:r w:rsidRPr="00237CF7">
        <w:rPr>
          <w:sz w:val="30"/>
          <w:szCs w:val="30"/>
        </w:rPr>
        <w:t>.М</w:t>
      </w:r>
      <w:proofErr w:type="gramEnd"/>
      <w:r w:rsidRPr="00237CF7">
        <w:rPr>
          <w:sz w:val="30"/>
          <w:szCs w:val="30"/>
        </w:rPr>
        <w:t xml:space="preserve">инска из 8 учреждений общего среднего и профессионально-технического образования. 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Победителями и призерами стали:</w:t>
      </w:r>
    </w:p>
    <w:p w:rsidR="00E1048D" w:rsidRDefault="00E1048D" w:rsidP="00E1048D">
      <w:pPr>
        <w:pStyle w:val="base1"/>
        <w:jc w:val="center"/>
        <w:rPr>
          <w:rStyle w:val="a3"/>
          <w:sz w:val="30"/>
          <w:szCs w:val="30"/>
          <w:lang w:val="en-US"/>
        </w:rPr>
      </w:pPr>
      <w:r>
        <w:rPr>
          <w:noProof/>
        </w:rPr>
        <w:drawing>
          <wp:inline distT="0" distB="0" distL="0" distR="0" wp14:anchorId="442B5353" wp14:editId="249D4546">
            <wp:extent cx="4761905" cy="317142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8C" w:rsidRPr="00237CF7" w:rsidRDefault="0052698C" w:rsidP="00E1048D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к</w:t>
      </w:r>
      <w:bookmarkStart w:id="0" w:name="_GoBack"/>
      <w:bookmarkEnd w:id="0"/>
      <w:r w:rsidRPr="00237CF7">
        <w:rPr>
          <w:rStyle w:val="a3"/>
          <w:sz w:val="30"/>
          <w:szCs w:val="30"/>
        </w:rPr>
        <w:t xml:space="preserve">оманда </w:t>
      </w:r>
      <w:r w:rsidRPr="00ED0FFB">
        <w:rPr>
          <w:rStyle w:val="a3"/>
          <w:sz w:val="30"/>
          <w:szCs w:val="30"/>
        </w:rPr>
        <w:t>«Новый мир» СШ№ 137</w:t>
      </w:r>
      <w:r w:rsidRPr="00237CF7">
        <w:rPr>
          <w:rStyle w:val="a3"/>
          <w:sz w:val="30"/>
          <w:szCs w:val="30"/>
        </w:rPr>
        <w:t xml:space="preserve"> Первомайского района (</w:t>
      </w:r>
      <w:r w:rsidRPr="00237CF7">
        <w:rPr>
          <w:sz w:val="30"/>
          <w:szCs w:val="30"/>
        </w:rPr>
        <w:t xml:space="preserve">руководитель </w:t>
      </w:r>
      <w:proofErr w:type="spellStart"/>
      <w:r w:rsidRPr="00237CF7">
        <w:rPr>
          <w:sz w:val="30"/>
          <w:szCs w:val="30"/>
        </w:rPr>
        <w:t>Протасовский</w:t>
      </w:r>
      <w:proofErr w:type="spellEnd"/>
      <w:r w:rsidRPr="00237CF7">
        <w:rPr>
          <w:sz w:val="30"/>
          <w:szCs w:val="30"/>
        </w:rPr>
        <w:t xml:space="preserve"> А.К.) – диплом 1-й степени и право представлять город Минск на республиканском конкурсе;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команда «</w:t>
      </w:r>
      <w:proofErr w:type="spellStart"/>
      <w:r w:rsidRPr="00237CF7">
        <w:rPr>
          <w:rStyle w:val="a3"/>
          <w:sz w:val="30"/>
          <w:szCs w:val="30"/>
        </w:rPr>
        <w:t>Энергодозор</w:t>
      </w:r>
      <w:proofErr w:type="spellEnd"/>
      <w:r w:rsidRPr="00237CF7">
        <w:rPr>
          <w:rStyle w:val="a3"/>
          <w:sz w:val="30"/>
          <w:szCs w:val="30"/>
        </w:rPr>
        <w:t>» Минского государственного профессионально-технического колледжа строительства и коммунального хозяйства</w:t>
      </w:r>
      <w:r w:rsidRPr="00237CF7">
        <w:rPr>
          <w:sz w:val="30"/>
          <w:szCs w:val="30"/>
        </w:rPr>
        <w:t xml:space="preserve"> (руководитель Лященко В.И.)– диплом 2-й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команда «Учись, молодежь!» начальной школы №198</w:t>
      </w:r>
      <w:r w:rsidRPr="00237CF7">
        <w:rPr>
          <w:sz w:val="30"/>
          <w:szCs w:val="30"/>
        </w:rPr>
        <w:t xml:space="preserve"> (руководитель </w:t>
      </w:r>
      <w:proofErr w:type="spellStart"/>
      <w:r w:rsidRPr="00237CF7">
        <w:rPr>
          <w:sz w:val="30"/>
          <w:szCs w:val="30"/>
        </w:rPr>
        <w:t>Клецко</w:t>
      </w:r>
      <w:proofErr w:type="spellEnd"/>
      <w:r w:rsidRPr="00237CF7">
        <w:rPr>
          <w:sz w:val="30"/>
          <w:szCs w:val="30"/>
        </w:rPr>
        <w:t xml:space="preserve"> Е. Д.)– диплом 3-й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команда «Соблюдаем правила энергосбережения» ГУО «Гимназия №174»</w:t>
      </w:r>
      <w:r w:rsidRPr="00237CF7">
        <w:rPr>
          <w:sz w:val="30"/>
          <w:szCs w:val="30"/>
        </w:rPr>
        <w:t xml:space="preserve"> (руководитель Адамова М.Д.)</w:t>
      </w:r>
      <w:r w:rsidR="00E2443F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 xml:space="preserve">удостоена специального приза «За оригинальность» от газеты «Переходный возраст». 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В номинации «Художественная работа по</w:t>
      </w:r>
      <w:r w:rsidR="000E5E31" w:rsidRP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 xml:space="preserve">пропаганде эффективного и рационального использования энергоресурсов» (видеоролик)»в финале </w:t>
      </w:r>
      <w:r w:rsidRPr="00237CF7">
        <w:rPr>
          <w:sz w:val="30"/>
          <w:szCs w:val="30"/>
        </w:rPr>
        <w:lastRenderedPageBreak/>
        <w:t>приняли участие 4 района г</w:t>
      </w:r>
      <w:proofErr w:type="gramStart"/>
      <w:r w:rsidRPr="00237CF7">
        <w:rPr>
          <w:sz w:val="30"/>
          <w:szCs w:val="30"/>
        </w:rPr>
        <w:t>.М</w:t>
      </w:r>
      <w:proofErr w:type="gramEnd"/>
      <w:r w:rsidRPr="00237CF7">
        <w:rPr>
          <w:sz w:val="30"/>
          <w:szCs w:val="30"/>
        </w:rPr>
        <w:t xml:space="preserve">инска из 8 учреждений общего среднего и профессионально-технического образования. 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Победителями и призерами стали: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 xml:space="preserve">видеоролик </w:t>
      </w:r>
      <w:proofErr w:type="spellStart"/>
      <w:r w:rsidRPr="00237CF7">
        <w:rPr>
          <w:rStyle w:val="a3"/>
          <w:sz w:val="30"/>
          <w:szCs w:val="30"/>
        </w:rPr>
        <w:t>SaveEnergy</w:t>
      </w:r>
      <w:proofErr w:type="spellEnd"/>
      <w:r w:rsidRPr="00237CF7">
        <w:rPr>
          <w:sz w:val="30"/>
          <w:szCs w:val="30"/>
        </w:rPr>
        <w:t xml:space="preserve">, автор </w:t>
      </w:r>
      <w:proofErr w:type="spellStart"/>
      <w:r w:rsidRPr="00237CF7">
        <w:rPr>
          <w:sz w:val="30"/>
          <w:szCs w:val="30"/>
        </w:rPr>
        <w:t>Гопиенко</w:t>
      </w:r>
      <w:proofErr w:type="spellEnd"/>
      <w:r w:rsidRPr="00237CF7">
        <w:rPr>
          <w:sz w:val="30"/>
          <w:szCs w:val="30"/>
        </w:rPr>
        <w:t xml:space="preserve"> Иван, Минский государственный колледж искусств, Центрального района </w:t>
      </w:r>
      <w:proofErr w:type="gramStart"/>
      <w:r w:rsidRPr="00237CF7">
        <w:rPr>
          <w:sz w:val="30"/>
          <w:szCs w:val="30"/>
        </w:rPr>
        <w:t>–д</w:t>
      </w:r>
      <w:proofErr w:type="gramEnd"/>
      <w:r w:rsidRPr="00237CF7">
        <w:rPr>
          <w:sz w:val="30"/>
          <w:szCs w:val="30"/>
        </w:rPr>
        <w:t xml:space="preserve">иплом 1-й степени и право представлять город Минск на республиканском </w:t>
      </w:r>
      <w:proofErr w:type="gramStart"/>
      <w:r w:rsidRPr="00237CF7">
        <w:rPr>
          <w:sz w:val="30"/>
          <w:szCs w:val="30"/>
        </w:rPr>
        <w:t>конкурсе</w:t>
      </w:r>
      <w:proofErr w:type="gramEnd"/>
      <w:r w:rsidRPr="00237CF7">
        <w:rPr>
          <w:sz w:val="30"/>
          <w:szCs w:val="30"/>
        </w:rPr>
        <w:t>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видеоролик «Берегите природные ресурсы»</w:t>
      </w:r>
      <w:r w:rsidRPr="00237CF7">
        <w:rPr>
          <w:sz w:val="30"/>
          <w:szCs w:val="30"/>
        </w:rPr>
        <w:t>, автор Анна Позняк, ГУО «Гимназия №17», Ленинский район – диплом 2-й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видеоролик «Экономьте на электроэнергии, а не на детях»</w:t>
      </w:r>
      <w:r w:rsidRPr="00237CF7">
        <w:rPr>
          <w:sz w:val="30"/>
          <w:szCs w:val="30"/>
        </w:rPr>
        <w:t>, творческая группа учащихся кружка «Детское актерское телевизионное агентство» Минского государственного дворца детей и молодежи - диплом 3-й степени.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В номинации «Художественная работа по</w:t>
      </w:r>
      <w:r w:rsidR="00C27EC3" w:rsidRP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пропаганде эффективного и рационального использования энергоресурсов» (плакат)»в финале</w:t>
      </w:r>
      <w:r w:rsidR="00C27EC3" w:rsidRP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приняли участие 4 района г</w:t>
      </w:r>
      <w:proofErr w:type="gramStart"/>
      <w:r w:rsidRPr="00237CF7">
        <w:rPr>
          <w:sz w:val="30"/>
          <w:szCs w:val="30"/>
        </w:rPr>
        <w:t>.М</w:t>
      </w:r>
      <w:proofErr w:type="gramEnd"/>
      <w:r w:rsidRPr="00237CF7">
        <w:rPr>
          <w:sz w:val="30"/>
          <w:szCs w:val="30"/>
        </w:rPr>
        <w:t xml:space="preserve">инска из 10 учреждений общего среднего и профессионально-технического образования. 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Победителями и призерами стали: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творческая работа "</w:t>
      </w:r>
      <w:proofErr w:type="spellStart"/>
      <w:r w:rsidRPr="00237CF7">
        <w:rPr>
          <w:rStyle w:val="a3"/>
          <w:sz w:val="30"/>
          <w:szCs w:val="30"/>
        </w:rPr>
        <w:t>Шчыліны</w:t>
      </w:r>
      <w:proofErr w:type="spellEnd"/>
      <w:r w:rsidRPr="00237CF7">
        <w:rPr>
          <w:rStyle w:val="a3"/>
          <w:sz w:val="30"/>
          <w:szCs w:val="30"/>
        </w:rPr>
        <w:t xml:space="preserve"> і </w:t>
      </w:r>
      <w:proofErr w:type="spellStart"/>
      <w:r w:rsidRPr="00237CF7">
        <w:rPr>
          <w:rStyle w:val="a3"/>
          <w:sz w:val="30"/>
          <w:szCs w:val="30"/>
        </w:rPr>
        <w:t>дзіркі</w:t>
      </w:r>
      <w:proofErr w:type="spellEnd"/>
      <w:r w:rsidRPr="00237CF7">
        <w:rPr>
          <w:rStyle w:val="a3"/>
          <w:sz w:val="30"/>
          <w:szCs w:val="30"/>
        </w:rPr>
        <w:t xml:space="preserve"> у </w:t>
      </w:r>
      <w:proofErr w:type="spellStart"/>
      <w:r w:rsidRPr="00237CF7">
        <w:rPr>
          <w:rStyle w:val="a3"/>
          <w:sz w:val="30"/>
          <w:szCs w:val="30"/>
        </w:rPr>
        <w:t>пабудове</w:t>
      </w:r>
      <w:proofErr w:type="spellEnd"/>
      <w:r w:rsidRPr="00237CF7">
        <w:rPr>
          <w:rStyle w:val="a3"/>
          <w:sz w:val="30"/>
          <w:szCs w:val="30"/>
        </w:rPr>
        <w:t xml:space="preserve"> – </w:t>
      </w:r>
      <w:proofErr w:type="spellStart"/>
      <w:r w:rsidRPr="00237CF7">
        <w:rPr>
          <w:rStyle w:val="a3"/>
          <w:sz w:val="30"/>
          <w:szCs w:val="30"/>
        </w:rPr>
        <w:t>грошы</w:t>
      </w:r>
      <w:proofErr w:type="spellEnd"/>
      <w:r w:rsidRPr="00237CF7">
        <w:rPr>
          <w:rStyle w:val="a3"/>
          <w:sz w:val="30"/>
          <w:szCs w:val="30"/>
        </w:rPr>
        <w:t xml:space="preserve"> на </w:t>
      </w:r>
      <w:proofErr w:type="spellStart"/>
      <w:r w:rsidRPr="00237CF7">
        <w:rPr>
          <w:rStyle w:val="a3"/>
          <w:sz w:val="30"/>
          <w:szCs w:val="30"/>
        </w:rPr>
        <w:t>вецер</w:t>
      </w:r>
      <w:proofErr w:type="spellEnd"/>
      <w:r w:rsidRPr="00237CF7">
        <w:rPr>
          <w:rStyle w:val="a3"/>
          <w:sz w:val="30"/>
          <w:szCs w:val="30"/>
        </w:rPr>
        <w:t>!"</w:t>
      </w:r>
      <w:r w:rsidRPr="00237CF7">
        <w:rPr>
          <w:sz w:val="30"/>
          <w:szCs w:val="30"/>
        </w:rPr>
        <w:t xml:space="preserve">, автор </w:t>
      </w:r>
      <w:proofErr w:type="spellStart"/>
      <w:r w:rsidRPr="00237CF7">
        <w:rPr>
          <w:sz w:val="30"/>
          <w:szCs w:val="30"/>
        </w:rPr>
        <w:t>Мамонько</w:t>
      </w:r>
      <w:proofErr w:type="spellEnd"/>
      <w:r w:rsidRPr="00237CF7">
        <w:rPr>
          <w:sz w:val="30"/>
          <w:szCs w:val="30"/>
        </w:rPr>
        <w:t xml:space="preserve"> Валентина, МГПТК декоративно-прикладного искусства им. </w:t>
      </w:r>
      <w:proofErr w:type="spellStart"/>
      <w:r w:rsidRPr="00237CF7">
        <w:rPr>
          <w:sz w:val="30"/>
          <w:szCs w:val="30"/>
        </w:rPr>
        <w:t>Кедышко</w:t>
      </w:r>
      <w:proofErr w:type="spellEnd"/>
      <w:r w:rsidRPr="00237CF7">
        <w:rPr>
          <w:sz w:val="30"/>
          <w:szCs w:val="30"/>
        </w:rPr>
        <w:t xml:space="preserve"> –</w:t>
      </w:r>
      <w:r w:rsidR="000A0D0F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диплом 1-й степени и право представлять город Минск на республиканском конкурсе;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творческая работа</w:t>
      </w:r>
      <w:r w:rsidR="000E5E31" w:rsidRPr="00237CF7">
        <w:rPr>
          <w:rStyle w:val="a3"/>
          <w:sz w:val="30"/>
          <w:szCs w:val="30"/>
        </w:rPr>
        <w:t xml:space="preserve"> </w:t>
      </w:r>
      <w:r w:rsidRPr="00237CF7">
        <w:rPr>
          <w:rStyle w:val="a3"/>
          <w:sz w:val="30"/>
          <w:szCs w:val="30"/>
        </w:rPr>
        <w:t>«Умножая, сберегай!»,</w:t>
      </w:r>
      <w:r w:rsidRPr="00237CF7">
        <w:rPr>
          <w:sz w:val="30"/>
          <w:szCs w:val="30"/>
        </w:rPr>
        <w:t xml:space="preserve"> автор Бортник Юрий, МГГКИ</w:t>
      </w:r>
      <w:r w:rsidR="000E5E31" w:rsidRP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Центрального района – диплом 2-й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творческая работа «Дети Беларуси берегут энергию»</w:t>
      </w:r>
      <w:r w:rsidRPr="00237CF7">
        <w:rPr>
          <w:sz w:val="30"/>
          <w:szCs w:val="30"/>
        </w:rPr>
        <w:t>, Афанасьев Алексей, ГУО «СШ№ 12» Фрунзенского района – диплом 3-й степени.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В</w:t>
      </w:r>
      <w:r w:rsidR="00C27EC3" w:rsidRP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номинации «Художественная работа по</w:t>
      </w:r>
      <w:r w:rsidR="000E5E31" w:rsidRP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пропаганде эффективного и рационального использования энергоресурсов» (листовка)»в финале приняли участие 4 района г</w:t>
      </w:r>
      <w:proofErr w:type="gramStart"/>
      <w:r w:rsidRPr="00237CF7">
        <w:rPr>
          <w:sz w:val="30"/>
          <w:szCs w:val="30"/>
        </w:rPr>
        <w:t>.М</w:t>
      </w:r>
      <w:proofErr w:type="gramEnd"/>
      <w:r w:rsidRPr="00237CF7">
        <w:rPr>
          <w:sz w:val="30"/>
          <w:szCs w:val="30"/>
        </w:rPr>
        <w:t xml:space="preserve">инска из 10 учреждений общего среднего и профессионально-технического образования. 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Победителями и призерами стали: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творческая работа «</w:t>
      </w:r>
      <w:proofErr w:type="spellStart"/>
      <w:r w:rsidRPr="00237CF7">
        <w:rPr>
          <w:rStyle w:val="a3"/>
          <w:sz w:val="30"/>
          <w:szCs w:val="30"/>
        </w:rPr>
        <w:t>Заставайся</w:t>
      </w:r>
      <w:proofErr w:type="spellEnd"/>
      <w:r w:rsidRPr="00237CF7">
        <w:rPr>
          <w:rStyle w:val="a3"/>
          <w:sz w:val="30"/>
          <w:szCs w:val="30"/>
        </w:rPr>
        <w:t xml:space="preserve"> </w:t>
      </w:r>
      <w:proofErr w:type="spellStart"/>
      <w:r w:rsidRPr="00237CF7">
        <w:rPr>
          <w:rStyle w:val="a3"/>
          <w:sz w:val="30"/>
          <w:szCs w:val="30"/>
        </w:rPr>
        <w:t>чалавекам</w:t>
      </w:r>
      <w:proofErr w:type="spellEnd"/>
      <w:r w:rsidRPr="00237CF7">
        <w:rPr>
          <w:rStyle w:val="a3"/>
          <w:sz w:val="30"/>
          <w:szCs w:val="30"/>
        </w:rPr>
        <w:t>!»,</w:t>
      </w:r>
      <w:r w:rsidRPr="00237CF7">
        <w:rPr>
          <w:sz w:val="30"/>
          <w:szCs w:val="30"/>
        </w:rPr>
        <w:t xml:space="preserve"> автор </w:t>
      </w:r>
      <w:proofErr w:type="spellStart"/>
      <w:r w:rsidRPr="00237CF7">
        <w:rPr>
          <w:sz w:val="30"/>
          <w:szCs w:val="30"/>
        </w:rPr>
        <w:t>Щетко</w:t>
      </w:r>
      <w:proofErr w:type="spellEnd"/>
      <w:r w:rsidRPr="00237CF7">
        <w:rPr>
          <w:sz w:val="30"/>
          <w:szCs w:val="30"/>
        </w:rPr>
        <w:t xml:space="preserve"> Павел, (руководитель </w:t>
      </w:r>
      <w:proofErr w:type="spellStart"/>
      <w:r w:rsidRPr="00237CF7">
        <w:rPr>
          <w:sz w:val="30"/>
          <w:szCs w:val="30"/>
        </w:rPr>
        <w:t>Садовникова</w:t>
      </w:r>
      <w:proofErr w:type="spellEnd"/>
      <w:r w:rsidRPr="00237CF7">
        <w:rPr>
          <w:sz w:val="30"/>
          <w:szCs w:val="30"/>
        </w:rPr>
        <w:t xml:space="preserve"> Н. С.)</w:t>
      </w:r>
      <w:r w:rsidR="000938D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–</w:t>
      </w:r>
      <w:r w:rsidR="000938D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диплом 1-й степени и право представлять город Минск на республиканском конкурсе;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lastRenderedPageBreak/>
        <w:t>творческая работа «Берегите тепло»</w:t>
      </w:r>
      <w:r w:rsidRPr="00237CF7">
        <w:rPr>
          <w:sz w:val="30"/>
          <w:szCs w:val="30"/>
        </w:rPr>
        <w:t>, автор Клюева Евгения Марковна (преподаватель), МГК сферы обслуживания</w:t>
      </w:r>
      <w:r w:rsidR="00970073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– диплом 2-й степени.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В номинации «Художественная работа по</w:t>
      </w:r>
      <w:r w:rsidR="00C27EC3" w:rsidRPr="00237CF7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пропаганде эффективного и рационального использования энергоресурсов» (рисунок)»</w:t>
      </w:r>
      <w:r w:rsidR="00990343">
        <w:rPr>
          <w:sz w:val="30"/>
          <w:szCs w:val="30"/>
        </w:rPr>
        <w:t xml:space="preserve"> </w:t>
      </w:r>
      <w:r w:rsidRPr="00237CF7">
        <w:rPr>
          <w:sz w:val="30"/>
          <w:szCs w:val="30"/>
        </w:rPr>
        <w:t>в финале приняли участие 5 районов г</w:t>
      </w:r>
      <w:proofErr w:type="gramStart"/>
      <w:r w:rsidRPr="00237CF7">
        <w:rPr>
          <w:sz w:val="30"/>
          <w:szCs w:val="30"/>
        </w:rPr>
        <w:t>.М</w:t>
      </w:r>
      <w:proofErr w:type="gramEnd"/>
      <w:r w:rsidRPr="00237CF7">
        <w:rPr>
          <w:sz w:val="30"/>
          <w:szCs w:val="30"/>
        </w:rPr>
        <w:t xml:space="preserve">инска из 10 учреждений общего среднего и профессионально-технического образования. 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>Победителями и призерами стали: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творческая работа «Помогите детям!»</w:t>
      </w:r>
      <w:r w:rsidRPr="00237CF7">
        <w:rPr>
          <w:sz w:val="30"/>
          <w:szCs w:val="30"/>
        </w:rPr>
        <w:t xml:space="preserve">, автор </w:t>
      </w:r>
      <w:proofErr w:type="spellStart"/>
      <w:r w:rsidRPr="00237CF7">
        <w:rPr>
          <w:sz w:val="30"/>
          <w:szCs w:val="30"/>
        </w:rPr>
        <w:t>Гацко</w:t>
      </w:r>
      <w:proofErr w:type="spellEnd"/>
      <w:r w:rsidRPr="00237CF7">
        <w:rPr>
          <w:sz w:val="30"/>
          <w:szCs w:val="30"/>
        </w:rPr>
        <w:t xml:space="preserve"> Анастасия, ГУО СШ № 13 Первомайского района – диплом 1-й степени и право представлять город Минск на республиканском конкурсе;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творческая работа «Добро пожаловать в страну Экономию!»</w:t>
      </w:r>
      <w:r w:rsidRPr="00237CF7">
        <w:rPr>
          <w:sz w:val="30"/>
          <w:szCs w:val="30"/>
        </w:rPr>
        <w:t xml:space="preserve">, </w:t>
      </w:r>
      <w:proofErr w:type="spellStart"/>
      <w:r w:rsidRPr="00237CF7">
        <w:rPr>
          <w:sz w:val="30"/>
          <w:szCs w:val="30"/>
        </w:rPr>
        <w:t>Басаранович</w:t>
      </w:r>
      <w:proofErr w:type="spellEnd"/>
      <w:r w:rsidRPr="00237CF7">
        <w:rPr>
          <w:sz w:val="30"/>
          <w:szCs w:val="30"/>
        </w:rPr>
        <w:t xml:space="preserve"> Елизавета, ГУО СШ№ 200 Заводского района – диплом 2-й степени;</w:t>
      </w:r>
    </w:p>
    <w:p w:rsidR="0052698C" w:rsidRP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rStyle w:val="a3"/>
          <w:sz w:val="30"/>
          <w:szCs w:val="30"/>
        </w:rPr>
        <w:t>творческая работа «Мадагаскар в осаде»</w:t>
      </w:r>
      <w:r w:rsidRPr="00237CF7">
        <w:rPr>
          <w:sz w:val="30"/>
          <w:szCs w:val="30"/>
        </w:rPr>
        <w:t xml:space="preserve">, </w:t>
      </w:r>
      <w:proofErr w:type="spellStart"/>
      <w:r w:rsidRPr="00237CF7">
        <w:rPr>
          <w:sz w:val="30"/>
          <w:szCs w:val="30"/>
        </w:rPr>
        <w:t>Порткова</w:t>
      </w:r>
      <w:proofErr w:type="spellEnd"/>
      <w:r w:rsidRPr="00237CF7">
        <w:rPr>
          <w:sz w:val="30"/>
          <w:szCs w:val="30"/>
        </w:rPr>
        <w:t xml:space="preserve"> Галина, МГПТК швейного производства (руководитель Дашкевич И. В.)– диплом 3-й степени.</w:t>
      </w:r>
    </w:p>
    <w:p w:rsidR="00237CF7" w:rsidRDefault="0052698C" w:rsidP="00237CF7">
      <w:pPr>
        <w:pStyle w:val="base1"/>
        <w:jc w:val="both"/>
        <w:rPr>
          <w:sz w:val="30"/>
          <w:szCs w:val="30"/>
        </w:rPr>
      </w:pPr>
      <w:r w:rsidRPr="00237CF7">
        <w:rPr>
          <w:sz w:val="30"/>
          <w:szCs w:val="30"/>
        </w:rPr>
        <w:t xml:space="preserve">В финале городского </w:t>
      </w:r>
      <w:proofErr w:type="gramStart"/>
      <w:r w:rsidRPr="00237CF7">
        <w:rPr>
          <w:sz w:val="30"/>
          <w:szCs w:val="30"/>
        </w:rPr>
        <w:t>этапа республиканского конкурса проектов учреждений образования</w:t>
      </w:r>
      <w:proofErr w:type="gramEnd"/>
      <w:r w:rsidRPr="00237CF7">
        <w:rPr>
          <w:sz w:val="30"/>
          <w:szCs w:val="30"/>
        </w:rPr>
        <w:t xml:space="preserve"> по экономии и бережливости «</w:t>
      </w:r>
      <w:proofErr w:type="spellStart"/>
      <w:r w:rsidRPr="00237CF7">
        <w:rPr>
          <w:sz w:val="30"/>
          <w:szCs w:val="30"/>
        </w:rPr>
        <w:t>Энергомарафон</w:t>
      </w:r>
      <w:proofErr w:type="spellEnd"/>
      <w:r w:rsidRPr="00237CF7">
        <w:rPr>
          <w:sz w:val="30"/>
          <w:szCs w:val="30"/>
        </w:rPr>
        <w:t xml:space="preserve"> 2015» приняли участие более 130 учащихся и 4 творческих коллектива.</w:t>
      </w:r>
      <w:r w:rsidRPr="00237CF7">
        <w:rPr>
          <w:sz w:val="30"/>
          <w:szCs w:val="30"/>
        </w:rPr>
        <w:br/>
      </w:r>
    </w:p>
    <w:p w:rsidR="0052698C" w:rsidRDefault="0052698C" w:rsidP="00237CF7">
      <w:pPr>
        <w:pStyle w:val="base1"/>
        <w:jc w:val="both"/>
      </w:pPr>
      <w:r w:rsidRPr="00237CF7">
        <w:rPr>
          <w:sz w:val="30"/>
          <w:szCs w:val="30"/>
        </w:rPr>
        <w:t>Награждение победителей и призеров почётными грамотами, дипломами и призами о</w:t>
      </w:r>
      <w:r w:rsidR="00237CF7">
        <w:rPr>
          <w:sz w:val="30"/>
          <w:szCs w:val="30"/>
        </w:rPr>
        <w:t>т социальных партнеров состоялось</w:t>
      </w:r>
      <w:r w:rsidRPr="00237CF7">
        <w:rPr>
          <w:sz w:val="30"/>
          <w:szCs w:val="30"/>
        </w:rPr>
        <w:t xml:space="preserve"> 17 февраля 2016 года в Минском государственном дворце детей и молодежи</w:t>
      </w:r>
      <w:r>
        <w:t>.</w:t>
      </w:r>
    </w:p>
    <w:p w:rsidR="00744B5D" w:rsidRPr="0028147A" w:rsidRDefault="00744B5D" w:rsidP="0052698C">
      <w:pPr>
        <w:pStyle w:val="base1"/>
        <w:ind w:left="-851"/>
      </w:pPr>
    </w:p>
    <w:sectPr w:rsidR="00744B5D" w:rsidRPr="0028147A" w:rsidSect="005269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C90"/>
    <w:rsid w:val="000938D7"/>
    <w:rsid w:val="000A0D0F"/>
    <w:rsid w:val="000E5E31"/>
    <w:rsid w:val="00237CF7"/>
    <w:rsid w:val="0028147A"/>
    <w:rsid w:val="00443314"/>
    <w:rsid w:val="0052698C"/>
    <w:rsid w:val="00561C90"/>
    <w:rsid w:val="005909CF"/>
    <w:rsid w:val="005F4559"/>
    <w:rsid w:val="00744B5D"/>
    <w:rsid w:val="00970073"/>
    <w:rsid w:val="00990343"/>
    <w:rsid w:val="00BC5547"/>
    <w:rsid w:val="00C27EC3"/>
    <w:rsid w:val="00E1048D"/>
    <w:rsid w:val="00E2443F"/>
    <w:rsid w:val="00E72BC7"/>
    <w:rsid w:val="00E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1">
    <w:name w:val="base1"/>
    <w:basedOn w:val="a"/>
    <w:rsid w:val="0052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698C"/>
    <w:rPr>
      <w:b/>
      <w:bCs/>
    </w:rPr>
  </w:style>
  <w:style w:type="character" w:styleId="a4">
    <w:name w:val="Emphasis"/>
    <w:basedOn w:val="a0"/>
    <w:uiPriority w:val="20"/>
    <w:qFormat/>
    <w:rsid w:val="005269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1">
    <w:name w:val="base1"/>
    <w:basedOn w:val="a"/>
    <w:rsid w:val="0052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698C"/>
    <w:rPr>
      <w:b/>
      <w:bCs/>
    </w:rPr>
  </w:style>
  <w:style w:type="character" w:styleId="a4">
    <w:name w:val="Emphasis"/>
    <w:basedOn w:val="a0"/>
    <w:uiPriority w:val="20"/>
    <w:qFormat/>
    <w:rsid w:val="005269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3</cp:revision>
  <cp:lastPrinted>2016-01-29T13:13:00Z</cp:lastPrinted>
  <dcterms:created xsi:type="dcterms:W3CDTF">2016-02-17T10:47:00Z</dcterms:created>
  <dcterms:modified xsi:type="dcterms:W3CDTF">2016-02-17T10:53:00Z</dcterms:modified>
</cp:coreProperties>
</file>